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64" w:rsidRPr="000617A5" w:rsidRDefault="000617A5" w:rsidP="000617A5">
      <w:pPr>
        <w:spacing w:before="240"/>
        <w:rPr>
          <w:rFonts w:ascii="Arial" w:hAnsi="Arial" w:cs="Arial"/>
          <w:b/>
          <w:spacing w:val="-4"/>
          <w:sz w:val="32"/>
          <w:szCs w:val="38"/>
        </w:rPr>
      </w:pPr>
      <w:r>
        <w:rPr>
          <w:rFonts w:ascii="Arial" w:hAnsi="Arial" w:cs="Arial"/>
          <w:b/>
          <w:spacing w:val="-4"/>
          <w:sz w:val="32"/>
          <w:szCs w:val="38"/>
        </w:rPr>
        <w:t>Anmeldeliste für Laufteams</w:t>
      </w:r>
      <w:r w:rsidR="000362D1" w:rsidRPr="000617A5">
        <w:rPr>
          <w:rFonts w:ascii="Arial" w:hAnsi="Arial" w:cs="Arial"/>
          <w:b/>
          <w:spacing w:val="-4"/>
          <w:sz w:val="32"/>
          <w:szCs w:val="38"/>
        </w:rPr>
        <w:t xml:space="preserve"> </w:t>
      </w:r>
      <w:r w:rsidR="00986B64" w:rsidRPr="000617A5">
        <w:rPr>
          <w:rFonts w:ascii="Arial" w:hAnsi="Arial" w:cs="Arial"/>
          <w:b/>
          <w:spacing w:val="-4"/>
          <w:sz w:val="32"/>
          <w:szCs w:val="38"/>
        </w:rPr>
        <w:t xml:space="preserve">zum Magdeburger Firmenstaffellauf </w:t>
      </w:r>
      <w:r w:rsidR="00473210" w:rsidRPr="000617A5">
        <w:rPr>
          <w:rFonts w:ascii="Arial" w:hAnsi="Arial" w:cs="Arial"/>
          <w:b/>
          <w:spacing w:val="-4"/>
          <w:sz w:val="32"/>
          <w:szCs w:val="38"/>
        </w:rPr>
        <w:t xml:space="preserve">am </w:t>
      </w:r>
      <w:r w:rsidR="000C2D61" w:rsidRPr="000617A5">
        <w:rPr>
          <w:rFonts w:ascii="Arial" w:hAnsi="Arial" w:cs="Arial"/>
          <w:b/>
          <w:spacing w:val="-4"/>
          <w:sz w:val="32"/>
          <w:szCs w:val="38"/>
        </w:rPr>
        <w:t>27</w:t>
      </w:r>
      <w:r w:rsidR="006F67A7" w:rsidRPr="000617A5">
        <w:rPr>
          <w:rFonts w:ascii="Arial" w:hAnsi="Arial" w:cs="Arial"/>
          <w:b/>
          <w:spacing w:val="-4"/>
          <w:sz w:val="32"/>
          <w:szCs w:val="38"/>
        </w:rPr>
        <w:t>. Juni 201</w:t>
      </w:r>
      <w:r w:rsidR="000C2D61" w:rsidRPr="000617A5">
        <w:rPr>
          <w:rFonts w:ascii="Arial" w:hAnsi="Arial" w:cs="Arial"/>
          <w:b/>
          <w:spacing w:val="-4"/>
          <w:sz w:val="32"/>
          <w:szCs w:val="38"/>
        </w:rPr>
        <w:t>9</w:t>
      </w:r>
    </w:p>
    <w:p w:rsidR="00986B64" w:rsidRPr="000617A5" w:rsidRDefault="00986B64" w:rsidP="000362D1">
      <w:pPr>
        <w:rPr>
          <w:rFonts w:ascii="Arial" w:hAnsi="Arial" w:cs="Arial"/>
        </w:rPr>
      </w:pPr>
    </w:p>
    <w:p w:rsidR="00395BF9" w:rsidRPr="000617A5" w:rsidRDefault="00395BF9" w:rsidP="000362D1">
      <w:pPr>
        <w:rPr>
          <w:rFonts w:ascii="Arial" w:hAnsi="Arial" w:cs="Arial"/>
          <w:sz w:val="24"/>
          <w:szCs w:val="24"/>
        </w:rPr>
      </w:pPr>
      <w:r w:rsidRPr="000617A5">
        <w:rPr>
          <w:rFonts w:ascii="Arial" w:hAnsi="Arial" w:cs="Arial"/>
          <w:b/>
          <w:sz w:val="24"/>
          <w:szCs w:val="24"/>
        </w:rPr>
        <w:t>TEAM-Name:</w:t>
      </w:r>
      <w:r w:rsidRPr="000617A5">
        <w:rPr>
          <w:rFonts w:ascii="Arial" w:hAnsi="Arial" w:cs="Arial"/>
          <w:sz w:val="24"/>
          <w:szCs w:val="24"/>
        </w:rPr>
        <w:t xml:space="preserve"> </w:t>
      </w:r>
      <w:r w:rsidR="000617A5">
        <w:rPr>
          <w:rFonts w:ascii="Arial" w:hAnsi="Arial" w:cs="Arial"/>
          <w:sz w:val="24"/>
          <w:szCs w:val="24"/>
        </w:rPr>
        <w:t>HS</w:t>
      </w:r>
      <w:r w:rsidRPr="000617A5">
        <w:rPr>
          <w:rFonts w:ascii="Arial" w:hAnsi="Arial" w:cs="Arial"/>
          <w:sz w:val="24"/>
          <w:szCs w:val="24"/>
        </w:rPr>
        <w:t xml:space="preserve"> - ………………………………………………………………………</w:t>
      </w:r>
      <w:r w:rsidR="000362D1" w:rsidRPr="000617A5">
        <w:rPr>
          <w:rFonts w:ascii="Arial" w:hAnsi="Arial" w:cs="Arial"/>
          <w:sz w:val="24"/>
          <w:szCs w:val="24"/>
        </w:rPr>
        <w:t>………………………………..</w:t>
      </w:r>
      <w:r w:rsidR="000617A5">
        <w:rPr>
          <w:rFonts w:ascii="Arial" w:hAnsi="Arial" w:cs="Arial"/>
          <w:sz w:val="24"/>
          <w:szCs w:val="24"/>
        </w:rPr>
        <w:t>……</w:t>
      </w:r>
      <w:r w:rsidRPr="000617A5">
        <w:rPr>
          <w:rFonts w:ascii="Arial" w:hAnsi="Arial" w:cs="Arial"/>
          <w:sz w:val="24"/>
          <w:szCs w:val="24"/>
        </w:rPr>
        <w:t xml:space="preserve"> (</w:t>
      </w:r>
      <w:r w:rsidR="000362D1" w:rsidRPr="000617A5">
        <w:rPr>
          <w:rFonts w:ascii="Arial" w:hAnsi="Arial" w:cs="Arial"/>
          <w:sz w:val="24"/>
          <w:szCs w:val="24"/>
        </w:rPr>
        <w:t>bitte ergänzen</w:t>
      </w:r>
      <w:r w:rsidRPr="000617A5">
        <w:rPr>
          <w:rFonts w:ascii="Arial" w:hAnsi="Arial" w:cs="Arial"/>
          <w:sz w:val="24"/>
          <w:szCs w:val="24"/>
        </w:rPr>
        <w:t>!)</w:t>
      </w:r>
    </w:p>
    <w:p w:rsidR="000362D1" w:rsidRPr="000617A5" w:rsidRDefault="000362D1" w:rsidP="000362D1">
      <w:pPr>
        <w:rPr>
          <w:rFonts w:ascii="Arial" w:hAnsi="Arial" w:cs="Arial"/>
          <w:sz w:val="24"/>
          <w:szCs w:val="24"/>
        </w:rPr>
      </w:pPr>
    </w:p>
    <w:p w:rsidR="000362D1" w:rsidRPr="000617A5" w:rsidRDefault="000362D1" w:rsidP="00A61789">
      <w:pPr>
        <w:tabs>
          <w:tab w:val="left" w:pos="3686"/>
          <w:tab w:val="left" w:pos="5529"/>
        </w:tabs>
        <w:rPr>
          <w:rFonts w:ascii="Arial" w:hAnsi="Arial" w:cs="Arial"/>
          <w:sz w:val="24"/>
          <w:szCs w:val="24"/>
        </w:rPr>
      </w:pPr>
      <w:r w:rsidRPr="000617A5">
        <w:rPr>
          <w:rFonts w:ascii="Arial" w:hAnsi="Arial" w:cs="Arial"/>
          <w:b/>
          <w:sz w:val="24"/>
          <w:szCs w:val="24"/>
        </w:rPr>
        <w:t>Teamansprechpartner</w:t>
      </w:r>
      <w:r w:rsidR="000C2D61" w:rsidRPr="000617A5">
        <w:rPr>
          <w:rFonts w:ascii="Arial" w:hAnsi="Arial" w:cs="Arial"/>
          <w:b/>
          <w:sz w:val="24"/>
          <w:szCs w:val="24"/>
        </w:rPr>
        <w:t>*</w:t>
      </w:r>
      <w:r w:rsidR="00670B17" w:rsidRPr="000617A5">
        <w:rPr>
          <w:rFonts w:ascii="Arial" w:hAnsi="Arial" w:cs="Arial"/>
          <w:b/>
          <w:sz w:val="24"/>
          <w:szCs w:val="24"/>
        </w:rPr>
        <w:t>in</w:t>
      </w:r>
      <w:r w:rsidR="000617A5">
        <w:rPr>
          <w:rFonts w:ascii="Arial" w:hAnsi="Arial" w:cs="Arial"/>
          <w:b/>
          <w:sz w:val="24"/>
          <w:szCs w:val="24"/>
        </w:rPr>
        <w:t xml:space="preserve"> </w:t>
      </w:r>
      <w:r w:rsidR="000C0A27" w:rsidRPr="000617A5">
        <w:rPr>
          <w:rFonts w:ascii="Arial" w:hAnsi="Arial" w:cs="Arial"/>
          <w:b/>
          <w:sz w:val="24"/>
          <w:szCs w:val="24"/>
        </w:rPr>
        <w:t>(Kapitän)</w:t>
      </w:r>
      <w:r w:rsidR="000617A5">
        <w:rPr>
          <w:rFonts w:ascii="Arial" w:hAnsi="Arial" w:cs="Arial"/>
          <w:sz w:val="24"/>
          <w:szCs w:val="24"/>
        </w:rPr>
        <w:t>:</w:t>
      </w:r>
      <w:r w:rsidR="000617A5">
        <w:rPr>
          <w:rFonts w:ascii="Arial" w:hAnsi="Arial" w:cs="Arial"/>
          <w:sz w:val="24"/>
          <w:szCs w:val="24"/>
        </w:rPr>
        <w:tab/>
      </w:r>
      <w:r w:rsidR="000C0A27" w:rsidRPr="000617A5">
        <w:rPr>
          <w:rFonts w:ascii="Arial" w:hAnsi="Arial" w:cs="Arial"/>
          <w:sz w:val="24"/>
          <w:szCs w:val="24"/>
        </w:rPr>
        <w:t xml:space="preserve">Name, </w:t>
      </w:r>
      <w:r w:rsidR="000617A5">
        <w:rPr>
          <w:rFonts w:ascii="Arial" w:hAnsi="Arial" w:cs="Arial"/>
          <w:sz w:val="24"/>
          <w:szCs w:val="24"/>
        </w:rPr>
        <w:t xml:space="preserve">Vorname: </w:t>
      </w:r>
      <w:r w:rsidRPr="000617A5">
        <w:rPr>
          <w:rFonts w:ascii="Arial" w:hAnsi="Arial" w:cs="Arial"/>
          <w:sz w:val="24"/>
          <w:szCs w:val="24"/>
        </w:rPr>
        <w:t>……………………………</w:t>
      </w:r>
      <w:r w:rsidR="000C0A27" w:rsidRPr="000617A5">
        <w:rPr>
          <w:rFonts w:ascii="Arial" w:hAnsi="Arial" w:cs="Arial"/>
          <w:sz w:val="24"/>
          <w:szCs w:val="24"/>
        </w:rPr>
        <w:t>………….</w:t>
      </w:r>
      <w:r w:rsidRPr="000617A5">
        <w:rPr>
          <w:rFonts w:ascii="Arial" w:hAnsi="Arial" w:cs="Arial"/>
          <w:sz w:val="24"/>
          <w:szCs w:val="24"/>
        </w:rPr>
        <w:t>……………………………</w:t>
      </w:r>
    </w:p>
    <w:p w:rsidR="000362D1" w:rsidRPr="000617A5" w:rsidRDefault="000362D1" w:rsidP="00A61789">
      <w:pPr>
        <w:tabs>
          <w:tab w:val="left" w:pos="3686"/>
          <w:tab w:val="left" w:pos="5529"/>
        </w:tabs>
        <w:rPr>
          <w:rFonts w:ascii="Arial" w:hAnsi="Arial" w:cs="Arial"/>
          <w:sz w:val="24"/>
          <w:szCs w:val="24"/>
        </w:rPr>
      </w:pPr>
      <w:r w:rsidRPr="000617A5">
        <w:rPr>
          <w:rFonts w:ascii="Arial" w:hAnsi="Arial" w:cs="Arial"/>
          <w:sz w:val="24"/>
          <w:szCs w:val="24"/>
        </w:rPr>
        <w:tab/>
      </w:r>
      <w:r w:rsidR="000617A5">
        <w:rPr>
          <w:rFonts w:ascii="Arial" w:hAnsi="Arial" w:cs="Arial"/>
          <w:sz w:val="24"/>
          <w:szCs w:val="24"/>
        </w:rPr>
        <w:tab/>
      </w:r>
      <w:r w:rsidRPr="000617A5">
        <w:rPr>
          <w:rFonts w:ascii="Arial" w:hAnsi="Arial" w:cs="Arial"/>
          <w:sz w:val="24"/>
          <w:szCs w:val="24"/>
        </w:rPr>
        <w:t>Tel.:………………………………………………………</w:t>
      </w:r>
      <w:r w:rsidR="000C0A27" w:rsidRPr="000617A5">
        <w:rPr>
          <w:rFonts w:ascii="Arial" w:hAnsi="Arial" w:cs="Arial"/>
          <w:sz w:val="24"/>
          <w:szCs w:val="24"/>
        </w:rPr>
        <w:t>………….</w:t>
      </w:r>
      <w:r w:rsidRPr="000617A5">
        <w:rPr>
          <w:rFonts w:ascii="Arial" w:hAnsi="Arial" w:cs="Arial"/>
          <w:sz w:val="24"/>
          <w:szCs w:val="24"/>
        </w:rPr>
        <w:t>…</w:t>
      </w:r>
      <w:r w:rsidR="000617A5">
        <w:rPr>
          <w:rFonts w:ascii="Arial" w:hAnsi="Arial" w:cs="Arial"/>
          <w:sz w:val="24"/>
          <w:szCs w:val="24"/>
        </w:rPr>
        <w:t>………………</w:t>
      </w:r>
    </w:p>
    <w:p w:rsidR="000362D1" w:rsidRPr="000617A5" w:rsidRDefault="000362D1" w:rsidP="00A61789">
      <w:pPr>
        <w:tabs>
          <w:tab w:val="left" w:pos="3686"/>
          <w:tab w:val="left" w:pos="5529"/>
        </w:tabs>
        <w:rPr>
          <w:rFonts w:ascii="Arial" w:hAnsi="Arial" w:cs="Arial"/>
          <w:sz w:val="24"/>
          <w:szCs w:val="24"/>
        </w:rPr>
      </w:pPr>
      <w:r w:rsidRPr="000617A5">
        <w:rPr>
          <w:rFonts w:ascii="Arial" w:hAnsi="Arial" w:cs="Arial"/>
          <w:sz w:val="24"/>
          <w:szCs w:val="24"/>
        </w:rPr>
        <w:tab/>
      </w:r>
      <w:r w:rsidR="000617A5">
        <w:rPr>
          <w:rFonts w:ascii="Arial" w:hAnsi="Arial" w:cs="Arial"/>
          <w:sz w:val="24"/>
          <w:szCs w:val="24"/>
        </w:rPr>
        <w:tab/>
      </w:r>
      <w:r w:rsidRPr="000617A5">
        <w:rPr>
          <w:rFonts w:ascii="Arial" w:hAnsi="Arial" w:cs="Arial"/>
          <w:sz w:val="24"/>
          <w:szCs w:val="24"/>
        </w:rPr>
        <w:t>E-Mail:</w:t>
      </w:r>
      <w:r w:rsidRPr="000617A5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0C0A27" w:rsidRPr="000617A5">
        <w:rPr>
          <w:rFonts w:ascii="Arial" w:hAnsi="Arial" w:cs="Arial"/>
          <w:sz w:val="24"/>
          <w:szCs w:val="24"/>
        </w:rPr>
        <w:t>………….</w:t>
      </w:r>
      <w:r w:rsidRPr="000617A5">
        <w:rPr>
          <w:rFonts w:ascii="Arial" w:hAnsi="Arial" w:cs="Arial"/>
          <w:sz w:val="24"/>
          <w:szCs w:val="24"/>
        </w:rPr>
        <w:t>………</w:t>
      </w:r>
      <w:r w:rsidR="000617A5">
        <w:rPr>
          <w:rFonts w:ascii="Arial" w:hAnsi="Arial" w:cs="Arial"/>
          <w:sz w:val="24"/>
          <w:szCs w:val="24"/>
        </w:rPr>
        <w:t>………….</w:t>
      </w:r>
    </w:p>
    <w:p w:rsidR="00986B64" w:rsidRPr="000617A5" w:rsidRDefault="00986B64" w:rsidP="000362D1">
      <w:pPr>
        <w:rPr>
          <w:rFonts w:ascii="Arial" w:hAnsi="Arial" w:cs="Arial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441"/>
        <w:gridCol w:w="635"/>
        <w:gridCol w:w="1350"/>
        <w:gridCol w:w="1323"/>
        <w:gridCol w:w="3317"/>
        <w:gridCol w:w="2141"/>
        <w:gridCol w:w="2126"/>
      </w:tblGrid>
      <w:tr w:rsidR="006C026B" w:rsidRPr="000617A5" w:rsidTr="000617A5">
        <w:trPr>
          <w:trHeight w:val="525"/>
        </w:trPr>
        <w:tc>
          <w:tcPr>
            <w:tcW w:w="984" w:type="dxa"/>
            <w:vMerge w:val="restart"/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26B" w:rsidRPr="000617A5" w:rsidRDefault="006C026B" w:rsidP="00986B64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 xml:space="preserve">Staffel </w:t>
            </w:r>
            <w:r w:rsidRPr="000617A5">
              <w:rPr>
                <w:rFonts w:ascii="Arial" w:hAnsi="Arial" w:cs="Arial"/>
                <w:lang w:eastAsia="de-DE"/>
              </w:rPr>
              <w:t>(Damen, Herren, Mixed)</w:t>
            </w:r>
            <w:r w:rsidR="008828A0" w:rsidRPr="000617A5">
              <w:rPr>
                <w:rFonts w:ascii="Arial" w:hAnsi="Arial" w:cs="Arial"/>
                <w:lang w:eastAsia="de-DE"/>
              </w:rPr>
              <w:t>*</w:t>
            </w:r>
          </w:p>
        </w:tc>
        <w:tc>
          <w:tcPr>
            <w:tcW w:w="2441" w:type="dxa"/>
            <w:vMerge w:val="restart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A5" w:rsidRDefault="006C026B" w:rsidP="000C2D61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 xml:space="preserve">Namen, Vornamen </w:t>
            </w:r>
          </w:p>
          <w:p w:rsidR="006C026B" w:rsidRPr="000617A5" w:rsidRDefault="006C026B" w:rsidP="000C2D61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>aller Läufer</w:t>
            </w:r>
            <w:r w:rsidR="000C2D61" w:rsidRPr="000617A5">
              <w:rPr>
                <w:rFonts w:ascii="Arial" w:hAnsi="Arial" w:cs="Arial"/>
                <w:b/>
                <w:bCs/>
                <w:lang w:eastAsia="de-DE"/>
              </w:rPr>
              <w:t>*</w:t>
            </w:r>
            <w:r w:rsidRPr="000617A5">
              <w:rPr>
                <w:rFonts w:ascii="Arial" w:hAnsi="Arial" w:cs="Arial"/>
                <w:b/>
                <w:bCs/>
                <w:lang w:eastAsia="de-DE"/>
              </w:rPr>
              <w:t xml:space="preserve">innen </w:t>
            </w:r>
            <w:r w:rsidRPr="000617A5">
              <w:rPr>
                <w:rFonts w:ascii="Arial" w:hAnsi="Arial" w:cs="Arial"/>
                <w:b/>
                <w:bCs/>
                <w:lang w:eastAsia="de-DE"/>
              </w:rPr>
              <w:br/>
            </w:r>
            <w:r w:rsidR="000C0A27" w:rsidRPr="000617A5">
              <w:rPr>
                <w:rFonts w:ascii="Arial" w:hAnsi="Arial" w:cs="Arial"/>
                <w:lang w:eastAsia="de-DE"/>
              </w:rPr>
              <w:t>(</w:t>
            </w:r>
            <w:r w:rsidRPr="000617A5">
              <w:rPr>
                <w:rFonts w:ascii="Arial" w:hAnsi="Arial" w:cs="Arial"/>
                <w:lang w:eastAsia="de-DE"/>
              </w:rPr>
              <w:t>Kapitän</w:t>
            </w:r>
            <w:r w:rsidR="000C0A27" w:rsidRPr="000617A5">
              <w:rPr>
                <w:rFonts w:ascii="Arial" w:hAnsi="Arial" w:cs="Arial"/>
                <w:lang w:eastAsia="de-DE"/>
              </w:rPr>
              <w:t xml:space="preserve"> an 1. Stelle</w:t>
            </w:r>
            <w:r w:rsidRPr="000617A5">
              <w:rPr>
                <w:rFonts w:ascii="Arial" w:hAnsi="Arial" w:cs="Arial"/>
                <w:lang w:eastAsia="de-DE"/>
              </w:rPr>
              <w:t>)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26B" w:rsidRPr="000617A5" w:rsidRDefault="006C026B" w:rsidP="00986B64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>m/w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26B" w:rsidRPr="000617A5" w:rsidRDefault="006C026B" w:rsidP="000C2D61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>Ist d</w:t>
            </w:r>
            <w:r w:rsidR="00670B17" w:rsidRPr="000617A5">
              <w:rPr>
                <w:rFonts w:ascii="Arial" w:hAnsi="Arial" w:cs="Arial"/>
                <w:b/>
                <w:bCs/>
                <w:lang w:eastAsia="de-DE"/>
              </w:rPr>
              <w:t>ie</w:t>
            </w:r>
            <w:r w:rsidR="000C2D61" w:rsidRPr="000617A5">
              <w:rPr>
                <w:rFonts w:ascii="Arial" w:hAnsi="Arial" w:cs="Arial"/>
                <w:b/>
                <w:bCs/>
                <w:lang w:eastAsia="de-DE"/>
              </w:rPr>
              <w:t>/der</w:t>
            </w:r>
            <w:r w:rsidR="00670B17" w:rsidRPr="000617A5">
              <w:rPr>
                <w:rFonts w:ascii="Arial" w:hAnsi="Arial" w:cs="Arial"/>
                <w:b/>
                <w:bCs/>
                <w:lang w:eastAsia="de-DE"/>
              </w:rPr>
              <w:t xml:space="preserve"> Läufer</w:t>
            </w:r>
            <w:r w:rsidR="000C2D61" w:rsidRPr="000617A5">
              <w:rPr>
                <w:rFonts w:ascii="Arial" w:hAnsi="Arial" w:cs="Arial"/>
                <w:b/>
                <w:bCs/>
                <w:lang w:eastAsia="de-DE"/>
              </w:rPr>
              <w:t>*in</w:t>
            </w:r>
            <w:r w:rsidRPr="000617A5">
              <w:rPr>
                <w:rFonts w:ascii="Arial" w:hAnsi="Arial" w:cs="Arial"/>
                <w:b/>
                <w:bCs/>
                <w:lang w:eastAsia="de-DE"/>
              </w:rPr>
              <w:t>…?</w:t>
            </w:r>
          </w:p>
        </w:tc>
        <w:tc>
          <w:tcPr>
            <w:tcW w:w="3317" w:type="dxa"/>
            <w:vMerge w:val="restart"/>
            <w:shd w:val="clear" w:color="auto" w:fill="C6D9F1" w:themeFill="text2" w:themeFillTint="33"/>
          </w:tcPr>
          <w:p w:rsidR="006C026B" w:rsidRPr="000617A5" w:rsidRDefault="006C026B" w:rsidP="000362D1">
            <w:pPr>
              <w:jc w:val="center"/>
              <w:rPr>
                <w:rFonts w:ascii="Arial" w:hAnsi="Arial" w:cs="Arial"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>Bei Mitarbeiter</w:t>
            </w:r>
            <w:r w:rsidR="000C2D61" w:rsidRPr="000617A5">
              <w:rPr>
                <w:rFonts w:ascii="Arial" w:hAnsi="Arial" w:cs="Arial"/>
                <w:b/>
                <w:bCs/>
                <w:lang w:eastAsia="de-DE"/>
              </w:rPr>
              <w:t>*</w:t>
            </w:r>
            <w:r w:rsidR="00670B17" w:rsidRPr="000617A5">
              <w:rPr>
                <w:rFonts w:ascii="Arial" w:hAnsi="Arial" w:cs="Arial"/>
                <w:b/>
                <w:bCs/>
                <w:lang w:eastAsia="de-DE"/>
              </w:rPr>
              <w:t>inne</w:t>
            </w:r>
            <w:r w:rsidRPr="000617A5">
              <w:rPr>
                <w:rFonts w:ascii="Arial" w:hAnsi="Arial" w:cs="Arial"/>
                <w:b/>
                <w:bCs/>
                <w:lang w:eastAsia="de-DE"/>
              </w:rPr>
              <w:t>n</w:t>
            </w:r>
            <w:r w:rsidRPr="000617A5">
              <w:rPr>
                <w:rFonts w:ascii="Arial" w:hAnsi="Arial" w:cs="Arial"/>
                <w:bCs/>
                <w:lang w:eastAsia="de-DE"/>
              </w:rPr>
              <w:t xml:space="preserve"> </w:t>
            </w:r>
            <w:r w:rsidRPr="000617A5">
              <w:rPr>
                <w:rFonts w:ascii="Arial" w:hAnsi="Arial" w:cs="Arial"/>
                <w:bCs/>
                <w:lang w:eastAsia="de-DE"/>
              </w:rPr>
              <w:br/>
              <w:t xml:space="preserve">Angabe von Struktureinheit und Funktion </w:t>
            </w:r>
            <w:r w:rsidRPr="000617A5">
              <w:rPr>
                <w:rFonts w:ascii="Arial" w:hAnsi="Arial" w:cs="Arial"/>
                <w:lang w:eastAsia="de-DE"/>
              </w:rPr>
              <w:t>(Arbeitstätigkeit)</w:t>
            </w:r>
          </w:p>
          <w:p w:rsidR="006C026B" w:rsidRPr="000617A5" w:rsidRDefault="006C026B" w:rsidP="000362D1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lang w:eastAsia="de-DE"/>
              </w:rPr>
              <w:t>Bei Studierenden</w:t>
            </w:r>
            <w:r w:rsidRPr="000617A5">
              <w:rPr>
                <w:rFonts w:ascii="Arial" w:hAnsi="Arial" w:cs="Arial"/>
                <w:lang w:eastAsia="de-DE"/>
              </w:rPr>
              <w:t xml:space="preserve"> </w:t>
            </w:r>
            <w:r w:rsidRPr="000617A5">
              <w:rPr>
                <w:rFonts w:ascii="Arial" w:hAnsi="Arial" w:cs="Arial"/>
                <w:lang w:eastAsia="de-DE"/>
              </w:rPr>
              <w:br/>
              <w:t>Angabe der Fakultät</w:t>
            </w:r>
          </w:p>
        </w:tc>
        <w:tc>
          <w:tcPr>
            <w:tcW w:w="2141" w:type="dxa"/>
            <w:vMerge w:val="restart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26B" w:rsidRPr="000617A5" w:rsidRDefault="003D6755" w:rsidP="00986B64">
            <w:pPr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lang w:eastAsia="de-DE"/>
              </w:rPr>
              <w:t>Konfektions</w:t>
            </w:r>
            <w:r w:rsidR="006C026B" w:rsidRPr="000617A5">
              <w:rPr>
                <w:rFonts w:ascii="Arial" w:hAnsi="Arial" w:cs="Arial"/>
                <w:b/>
                <w:bCs/>
                <w:lang w:eastAsia="de-DE"/>
              </w:rPr>
              <w:t>größe</w:t>
            </w:r>
          </w:p>
          <w:p w:rsidR="006C026B" w:rsidRPr="000617A5" w:rsidRDefault="006C026B" w:rsidP="00986B64">
            <w:pPr>
              <w:jc w:val="center"/>
              <w:rPr>
                <w:rFonts w:ascii="Arial" w:hAnsi="Arial" w:cs="Arial"/>
                <w:lang w:eastAsia="de-DE"/>
              </w:rPr>
            </w:pPr>
            <w:r w:rsidRPr="000617A5">
              <w:rPr>
                <w:rFonts w:ascii="Arial" w:hAnsi="Arial" w:cs="Arial"/>
                <w:lang w:eastAsia="de-DE"/>
              </w:rPr>
              <w:t xml:space="preserve">(für </w:t>
            </w:r>
            <w:r w:rsidR="003D6755" w:rsidRPr="000617A5">
              <w:rPr>
                <w:rFonts w:ascii="Arial" w:hAnsi="Arial" w:cs="Arial"/>
                <w:lang w:eastAsia="de-DE"/>
              </w:rPr>
              <w:t>Lauf</w:t>
            </w:r>
            <w:r w:rsidR="000C0A27" w:rsidRPr="000617A5">
              <w:rPr>
                <w:rFonts w:ascii="Arial" w:hAnsi="Arial" w:cs="Arial"/>
                <w:lang w:eastAsia="de-DE"/>
              </w:rPr>
              <w:t>-</w:t>
            </w:r>
            <w:r w:rsidRPr="000617A5">
              <w:rPr>
                <w:rFonts w:ascii="Arial" w:hAnsi="Arial" w:cs="Arial"/>
                <w:lang w:eastAsia="de-DE"/>
              </w:rPr>
              <w:t>Shirts)</w:t>
            </w:r>
          </w:p>
          <w:p w:rsidR="003D6755" w:rsidRPr="000617A5" w:rsidRDefault="003D6755" w:rsidP="00061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0617A5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t xml:space="preserve">(falls Sie bereits ein Shirt aus den Vorjahren besitzen und keine neues benötigen, tragen Sie auch das ein. Das spart Gelder im </w:t>
            </w:r>
            <w:r w:rsidR="000617A5" w:rsidRPr="000617A5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t>Hochschulsport</w:t>
            </w:r>
            <w:r w:rsidRPr="000617A5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t xml:space="preserve">, die dann für weitere Angebote eingesetzt werden können. DANKE! </w:t>
            </w:r>
            <w:r w:rsidRPr="000617A5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sym w:font="Wingdings" w:char="F04A"/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26B" w:rsidRPr="000617A5" w:rsidRDefault="00401D12" w:rsidP="00986B64">
            <w:pPr>
              <w:jc w:val="center"/>
              <w:rPr>
                <w:rFonts w:ascii="Arial" w:hAnsi="Arial" w:cs="Arial"/>
                <w:bCs/>
                <w:spacing w:val="-6"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 xml:space="preserve">Ich bin darüber informiert, dass pro Team eine Selbstbeteiligung in Höhe von </w:t>
            </w:r>
            <w:r w:rsidR="006F67A7"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>50</w:t>
            </w:r>
            <w:r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 xml:space="preserve">,00 € (also </w:t>
            </w:r>
            <w:r w:rsidR="006F67A7"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>10</w:t>
            </w:r>
            <w:r w:rsidR="006C026B"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 xml:space="preserve"> €/Person) </w:t>
            </w:r>
            <w:r w:rsidRPr="000617A5">
              <w:rPr>
                <w:rFonts w:ascii="Arial" w:hAnsi="Arial" w:cs="Arial"/>
                <w:b/>
                <w:bCs/>
                <w:spacing w:val="-6"/>
                <w:lang w:eastAsia="de-DE"/>
              </w:rPr>
              <w:t>zu zahlen ist</w:t>
            </w:r>
            <w:r w:rsidR="006C026B" w:rsidRPr="000617A5">
              <w:rPr>
                <w:rFonts w:ascii="Arial" w:hAnsi="Arial" w:cs="Arial"/>
                <w:bCs/>
                <w:spacing w:val="-6"/>
                <w:lang w:eastAsia="de-DE"/>
              </w:rPr>
              <w:t>.</w:t>
            </w:r>
          </w:p>
          <w:p w:rsidR="006C026B" w:rsidRPr="000617A5" w:rsidRDefault="006C026B" w:rsidP="00986B64">
            <w:pPr>
              <w:jc w:val="center"/>
              <w:rPr>
                <w:rFonts w:ascii="Arial" w:hAnsi="Arial" w:cs="Arial"/>
                <w:lang w:eastAsia="de-DE"/>
              </w:rPr>
            </w:pPr>
            <w:r w:rsidRPr="000617A5">
              <w:rPr>
                <w:rFonts w:ascii="Arial" w:hAnsi="Arial" w:cs="Arial"/>
                <w:lang w:eastAsia="de-DE"/>
              </w:rPr>
              <w:t>(hier reicht ein Kreuz)</w:t>
            </w:r>
          </w:p>
        </w:tc>
      </w:tr>
      <w:tr w:rsidR="006C026B" w:rsidRPr="000617A5" w:rsidTr="000617A5">
        <w:trPr>
          <w:trHeight w:val="851"/>
        </w:trPr>
        <w:tc>
          <w:tcPr>
            <w:tcW w:w="98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 w:rsidP="000C2D61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de-DE"/>
              </w:rPr>
              <w:t>Mitarbeiter</w:t>
            </w:r>
            <w:r w:rsidR="000C2D61" w:rsidRPr="000617A5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de-DE"/>
              </w:rPr>
              <w:t>*</w:t>
            </w:r>
            <w:r w:rsidR="00670B17" w:rsidRPr="000617A5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:rsidR="006C026B" w:rsidRPr="000617A5" w:rsidRDefault="006C026B" w:rsidP="000C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617A5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Studierende</w:t>
            </w:r>
            <w:r w:rsidR="000C2D61" w:rsidRPr="000617A5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*</w:t>
            </w:r>
            <w:r w:rsidRPr="000617A5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3317" w:type="dxa"/>
            <w:vMerge/>
          </w:tcPr>
          <w:p w:rsidR="006C026B" w:rsidRPr="000617A5" w:rsidRDefault="006C026B" w:rsidP="000362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26B" w:rsidRPr="000617A5" w:rsidRDefault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A61789" w:rsidRPr="000617A5" w:rsidTr="000617A5">
        <w:trPr>
          <w:trHeight w:val="510"/>
        </w:trPr>
        <w:tc>
          <w:tcPr>
            <w:tcW w:w="98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 xml:space="preserve">1. </w:t>
            </w:r>
            <w:r w:rsidRPr="000617A5">
              <w:rPr>
                <w:rFonts w:ascii="Arial" w:hAnsi="Arial" w:cs="Arial"/>
                <w:bCs/>
                <w:color w:val="BFBFBF" w:themeColor="background1" w:themeShade="BF"/>
                <w:sz w:val="24"/>
                <w:szCs w:val="24"/>
                <w:lang w:eastAsia="de-DE"/>
              </w:rPr>
              <w:t>Kapitän</w:t>
            </w:r>
          </w:p>
        </w:tc>
        <w:tc>
          <w:tcPr>
            <w:tcW w:w="6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vAlign w:val="center"/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</w:tr>
      <w:tr w:rsidR="00A61789" w:rsidRPr="000617A5" w:rsidTr="000617A5">
        <w:trPr>
          <w:trHeight w:val="510"/>
        </w:trPr>
        <w:tc>
          <w:tcPr>
            <w:tcW w:w="98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6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</w:tr>
      <w:tr w:rsidR="00A61789" w:rsidRPr="000617A5" w:rsidTr="000617A5">
        <w:trPr>
          <w:trHeight w:val="510"/>
        </w:trPr>
        <w:tc>
          <w:tcPr>
            <w:tcW w:w="98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6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</w:tr>
      <w:tr w:rsidR="00A61789" w:rsidRPr="000617A5" w:rsidTr="000617A5">
        <w:trPr>
          <w:trHeight w:val="510"/>
        </w:trPr>
        <w:tc>
          <w:tcPr>
            <w:tcW w:w="98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</w:tr>
      <w:tr w:rsidR="00A61789" w:rsidRPr="000617A5" w:rsidTr="000617A5">
        <w:trPr>
          <w:trHeight w:val="510"/>
        </w:trPr>
        <w:tc>
          <w:tcPr>
            <w:tcW w:w="984" w:type="dxa"/>
            <w:vMerge/>
            <w:tcBorders>
              <w:bottom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F67A7">
            <w:pPr>
              <w:tabs>
                <w:tab w:val="center" w:pos="1150"/>
              </w:tabs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>5.</w:t>
            </w:r>
            <w:r w:rsidR="006F67A7"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ab/>
            </w:r>
          </w:p>
        </w:tc>
        <w:tc>
          <w:tcPr>
            <w:tcW w:w="635" w:type="dxa"/>
            <w:tcBorders>
              <w:bottom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A61789" w:rsidRPr="000617A5" w:rsidRDefault="00A61789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789" w:rsidRPr="000617A5" w:rsidRDefault="00A61789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789" w:rsidRPr="000617A5" w:rsidRDefault="00A61789" w:rsidP="00DC53C1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</w:tr>
      <w:tr w:rsidR="00546AB1" w:rsidRPr="000617A5" w:rsidTr="000617A5">
        <w:trPr>
          <w:trHeight w:val="510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pacing w:val="-4"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pacing w:val="-4"/>
                <w:sz w:val="24"/>
                <w:szCs w:val="24"/>
                <w:lang w:eastAsia="de-DE"/>
              </w:rPr>
              <w:t>Ersatzläufer</w:t>
            </w:r>
            <w:r w:rsidR="00670B17" w:rsidRPr="000617A5">
              <w:rPr>
                <w:rFonts w:ascii="Arial" w:hAnsi="Arial" w:cs="Arial"/>
                <w:bCs/>
                <w:spacing w:val="-4"/>
                <w:sz w:val="24"/>
                <w:szCs w:val="24"/>
                <w:lang w:eastAsia="de-DE"/>
              </w:rPr>
              <w:t>/in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 xml:space="preserve">6. 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</w:p>
        </w:tc>
      </w:tr>
      <w:tr w:rsidR="00546AB1" w:rsidRPr="000617A5" w:rsidTr="000617A5">
        <w:trPr>
          <w:trHeight w:val="510"/>
        </w:trPr>
        <w:tc>
          <w:tcPr>
            <w:tcW w:w="984" w:type="dxa"/>
            <w:vMerge/>
            <w:tcBorders>
              <w:top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41" w:type="dxa"/>
            <w:tcBorders>
              <w:top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635" w:type="dxa"/>
            <w:tcBorders>
              <w:top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1323" w:type="dxa"/>
            <w:tcBorders>
              <w:top w:val="single" w:sz="2" w:space="0" w:color="auto"/>
            </w:tcBorders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 w:rsidRPr="000617A5">
              <w:rPr>
                <w:rFonts w:ascii="Arial" w:eastAsia="Arial Unicode MS" w:hAnsi="Arial" w:cs="Arial"/>
                <w:sz w:val="32"/>
                <w:szCs w:val="32"/>
                <w:lang w:eastAsia="de-DE"/>
              </w:rPr>
              <w:sym w:font="Wingdings" w:char="F0A8"/>
            </w:r>
          </w:p>
        </w:tc>
        <w:tc>
          <w:tcPr>
            <w:tcW w:w="3317" w:type="dxa"/>
            <w:tcBorders>
              <w:top w:val="single" w:sz="2" w:space="0" w:color="auto"/>
            </w:tcBorders>
          </w:tcPr>
          <w:p w:rsidR="00546AB1" w:rsidRPr="000617A5" w:rsidRDefault="00546AB1"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41" w:type="dxa"/>
            <w:tcBorders>
              <w:top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B1" w:rsidRPr="000617A5" w:rsidRDefault="00546AB1" w:rsidP="006C02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AB1" w:rsidRPr="000617A5" w:rsidRDefault="00546AB1" w:rsidP="0076169B">
            <w:pPr>
              <w:jc w:val="center"/>
              <w:rPr>
                <w:rFonts w:ascii="Arial" w:hAnsi="Arial" w:cs="Arial"/>
                <w:bCs/>
                <w:sz w:val="32"/>
                <w:szCs w:val="32"/>
                <w:lang w:eastAsia="de-DE"/>
              </w:rPr>
            </w:pPr>
          </w:p>
        </w:tc>
      </w:tr>
    </w:tbl>
    <w:p w:rsidR="009A2FDB" w:rsidRPr="000617A5" w:rsidRDefault="009A2FDB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0617A5" w:rsidRDefault="00986B64" w:rsidP="003D6755">
      <w:pPr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0617A5">
        <w:rPr>
          <w:rFonts w:ascii="Arial" w:hAnsi="Arial" w:cs="Arial"/>
          <w:color w:val="000000" w:themeColor="text1"/>
          <w:spacing w:val="-4"/>
          <w:sz w:val="26"/>
          <w:szCs w:val="26"/>
        </w:rPr>
        <w:t>Bitte senden Sie die ausgefüllte Liste</w:t>
      </w:r>
      <w:r w:rsidR="000617A5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bestenfalls als Scan per E-Mail</w:t>
      </w:r>
      <w:r w:rsidRPr="000617A5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</w:t>
      </w:r>
      <w:r w:rsidRPr="000617A5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 xml:space="preserve">bis spätestens </w:t>
      </w:r>
      <w:r w:rsidR="000B3ABD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>30</w:t>
      </w:r>
      <w:bookmarkStart w:id="0" w:name="_GoBack"/>
      <w:bookmarkEnd w:id="0"/>
      <w:r w:rsidR="000617A5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>.</w:t>
      </w:r>
      <w:r w:rsidR="00D94613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 xml:space="preserve"> </w:t>
      </w:r>
      <w:r w:rsidR="000617A5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>April</w:t>
      </w:r>
      <w:r w:rsidR="000C2D61" w:rsidRPr="000617A5">
        <w:rPr>
          <w:rFonts w:ascii="Arial" w:hAnsi="Arial" w:cs="Arial"/>
          <w:b/>
          <w:color w:val="FF0000"/>
          <w:spacing w:val="-4"/>
          <w:sz w:val="26"/>
          <w:szCs w:val="26"/>
          <w:u w:val="single"/>
        </w:rPr>
        <w:t xml:space="preserve"> 2019</w:t>
      </w:r>
      <w:r w:rsidR="008828A0" w:rsidRPr="000617A5">
        <w:rPr>
          <w:rFonts w:ascii="Arial" w:hAnsi="Arial" w:cs="Arial"/>
          <w:b/>
          <w:color w:val="FF0000"/>
          <w:spacing w:val="-4"/>
          <w:sz w:val="26"/>
          <w:szCs w:val="26"/>
        </w:rPr>
        <w:t xml:space="preserve"> </w:t>
      </w:r>
      <w:r w:rsidR="000617A5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an den Hochschulsport </w:t>
      </w:r>
    </w:p>
    <w:p w:rsidR="00986B64" w:rsidRPr="000617A5" w:rsidRDefault="00986B64" w:rsidP="003D6755">
      <w:pPr>
        <w:rPr>
          <w:rFonts w:ascii="Arial" w:hAnsi="Arial" w:cs="Arial"/>
          <w:color w:val="000000" w:themeColor="text1"/>
          <w:sz w:val="26"/>
          <w:szCs w:val="26"/>
        </w:rPr>
      </w:pPr>
      <w:r w:rsidRPr="000617A5">
        <w:rPr>
          <w:rFonts w:ascii="Arial" w:hAnsi="Arial" w:cs="Arial"/>
          <w:color w:val="000000" w:themeColor="text1"/>
          <w:sz w:val="26"/>
          <w:szCs w:val="26"/>
        </w:rPr>
        <w:t>(</w:t>
      </w:r>
      <w:r w:rsidR="000617A5" w:rsidRPr="000617A5">
        <w:rPr>
          <w:rFonts w:ascii="Arial" w:hAnsi="Arial" w:cs="Arial"/>
          <w:sz w:val="26"/>
          <w:szCs w:val="26"/>
        </w:rPr>
        <w:t>hochschulsport@hs-magdeburg.de</w:t>
      </w:r>
      <w:r w:rsidR="006C026B" w:rsidRPr="000617A5">
        <w:rPr>
          <w:rFonts w:ascii="Arial" w:hAnsi="Arial" w:cs="Arial"/>
          <w:color w:val="000000" w:themeColor="text1"/>
          <w:sz w:val="26"/>
          <w:szCs w:val="26"/>
        </w:rPr>
        <w:t xml:space="preserve">; Tel.: </w:t>
      </w:r>
      <w:r w:rsidR="000617A5" w:rsidRPr="000617A5">
        <w:rPr>
          <w:rFonts w:ascii="Arial" w:hAnsi="Arial" w:cs="Arial"/>
          <w:color w:val="000000" w:themeColor="text1"/>
          <w:sz w:val="26"/>
          <w:szCs w:val="26"/>
        </w:rPr>
        <w:t>886-4394</w:t>
      </w:r>
      <w:r w:rsidRPr="000617A5">
        <w:rPr>
          <w:rFonts w:ascii="Arial" w:hAnsi="Arial" w:cs="Arial"/>
          <w:color w:val="000000" w:themeColor="text1"/>
          <w:sz w:val="26"/>
          <w:szCs w:val="26"/>
        </w:rPr>
        <w:t>).</w:t>
      </w:r>
    </w:p>
    <w:sectPr w:rsidR="00986B64" w:rsidRPr="000617A5" w:rsidSect="000617A5">
      <w:headerReference w:type="default" r:id="rId7"/>
      <w:footerReference w:type="default" r:id="rId8"/>
      <w:pgSz w:w="16838" w:h="11906" w:orient="landscape"/>
      <w:pgMar w:top="325" w:right="1387" w:bottom="567" w:left="1134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3" w:rsidRDefault="00E20973" w:rsidP="006C026B">
      <w:r>
        <w:separator/>
      </w:r>
    </w:p>
  </w:endnote>
  <w:endnote w:type="continuationSeparator" w:id="0">
    <w:p w:rsidR="00E20973" w:rsidRDefault="00E20973" w:rsidP="006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0" w:rsidRPr="000617A5" w:rsidRDefault="008828A0" w:rsidP="0051077C">
    <w:pPr>
      <w:pStyle w:val="Fuzeile"/>
      <w:rPr>
        <w:rFonts w:ascii="Arial" w:hAnsi="Arial" w:cs="Arial"/>
        <w:b/>
        <w:color w:val="000000" w:themeColor="text1"/>
        <w:sz w:val="18"/>
        <w:szCs w:val="18"/>
      </w:rPr>
    </w:pPr>
    <w:r w:rsidRPr="000617A5">
      <w:rPr>
        <w:rStyle w:val="sprocket-padding"/>
        <w:rFonts w:ascii="Arial" w:hAnsi="Arial" w:cs="Arial"/>
        <w:b/>
        <w:color w:val="000000" w:themeColor="text1"/>
        <w:spacing w:val="-4"/>
        <w:sz w:val="18"/>
        <w:szCs w:val="18"/>
        <w:bdr w:val="none" w:sz="0" w:space="0" w:color="auto" w:frame="1"/>
      </w:rPr>
      <w:t xml:space="preserve">* </w:t>
    </w:r>
    <w:r w:rsidRPr="000617A5">
      <w:rPr>
        <w:rStyle w:val="sprocket-padding"/>
        <w:rFonts w:ascii="Arial" w:hAnsi="Arial" w:cs="Arial"/>
        <w:b/>
        <w:color w:val="000000" w:themeColor="text1"/>
        <w:sz w:val="18"/>
        <w:szCs w:val="18"/>
        <w:bdr w:val="none" w:sz="0" w:space="0" w:color="auto" w:frame="1"/>
      </w:rPr>
      <w:t>Der Veranstalter unterscheidet in reine Damen-Teams (D), reine Herren-Teams (H) und sogenannte Mixed-Teams (M), die aus mindestens 2 Damen und 2 Herren bestehen müssen. Teams, die aus 4 Herren und einer Frau bestehen starten als Herren-Team. Teams mit 4 Damen und einem Mann starten als Mixed-Team. In der Sprint-Kategorie (S) starten Teams mit Läuferinnen bzw. Läufern, die keine festen Angestellten des jeweiligen Unternehmens (dies trifft auch für Studierende zu) sind.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3" w:rsidRDefault="00E20973" w:rsidP="006C026B">
      <w:r>
        <w:separator/>
      </w:r>
    </w:p>
  </w:footnote>
  <w:footnote w:type="continuationSeparator" w:id="0">
    <w:p w:rsidR="00E20973" w:rsidRDefault="00E20973" w:rsidP="006C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7"/>
      <w:gridCol w:w="4355"/>
      <w:gridCol w:w="3805"/>
    </w:tblGrid>
    <w:tr w:rsidR="00DB1B8A" w:rsidTr="00DB1B8A">
      <w:tc>
        <w:tcPr>
          <w:tcW w:w="6204" w:type="dxa"/>
        </w:tcPr>
        <w:p w:rsidR="00DB1B8A" w:rsidRDefault="000617A5" w:rsidP="006C026B">
          <w:pPr>
            <w:pStyle w:val="Kopfzeile"/>
            <w:tabs>
              <w:tab w:val="left" w:pos="12616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124460</wp:posOffset>
                </wp:positionV>
                <wp:extent cx="666750" cy="592455"/>
                <wp:effectExtent l="0" t="0" r="0" b="0"/>
                <wp:wrapTight wrapText="bothSides">
                  <wp:wrapPolygon edited="0">
                    <wp:start x="0" y="0"/>
                    <wp:lineTo x="0" y="20836"/>
                    <wp:lineTo x="20983" y="20836"/>
                    <wp:lineTo x="20983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2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DB1B8A" w:rsidRDefault="00DB1B8A" w:rsidP="006C026B">
          <w:pPr>
            <w:pStyle w:val="Kopfzeile"/>
            <w:tabs>
              <w:tab w:val="left" w:pos="12616"/>
            </w:tabs>
            <w:rPr>
              <w:noProof/>
              <w:lang w:eastAsia="de-DE"/>
            </w:rPr>
          </w:pPr>
        </w:p>
      </w:tc>
      <w:tc>
        <w:tcPr>
          <w:tcW w:w="3827" w:type="dxa"/>
        </w:tcPr>
        <w:p w:rsidR="00DB1B8A" w:rsidRDefault="000617A5" w:rsidP="00DB1B8A">
          <w:pPr>
            <w:pStyle w:val="Kopfzeile"/>
            <w:tabs>
              <w:tab w:val="left" w:pos="12616"/>
            </w:tabs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33E78CD3" wp14:editId="55124F52">
                <wp:simplePos x="0" y="0"/>
                <wp:positionH relativeFrom="column">
                  <wp:posOffset>1556385</wp:posOffset>
                </wp:positionH>
                <wp:positionV relativeFrom="paragraph">
                  <wp:posOffset>143510</wp:posOffset>
                </wp:positionV>
                <wp:extent cx="781050" cy="567055"/>
                <wp:effectExtent l="0" t="0" r="0" b="4445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026B" w:rsidRPr="0051077C" w:rsidRDefault="006C026B" w:rsidP="0051077C">
    <w:pPr>
      <w:pStyle w:val="Kopfzeile"/>
      <w:tabs>
        <w:tab w:val="left" w:pos="12616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4"/>
    <w:rsid w:val="000066FB"/>
    <w:rsid w:val="000362D1"/>
    <w:rsid w:val="000617A5"/>
    <w:rsid w:val="000B3ABD"/>
    <w:rsid w:val="000C0A27"/>
    <w:rsid w:val="000C2D61"/>
    <w:rsid w:val="00212144"/>
    <w:rsid w:val="00270797"/>
    <w:rsid w:val="0028116F"/>
    <w:rsid w:val="00371EBB"/>
    <w:rsid w:val="00395BF9"/>
    <w:rsid w:val="003C2C56"/>
    <w:rsid w:val="003D0092"/>
    <w:rsid w:val="003D6755"/>
    <w:rsid w:val="00401D12"/>
    <w:rsid w:val="00473210"/>
    <w:rsid w:val="00500BC4"/>
    <w:rsid w:val="0051077C"/>
    <w:rsid w:val="00546AB1"/>
    <w:rsid w:val="005F70F1"/>
    <w:rsid w:val="00670B17"/>
    <w:rsid w:val="006C026B"/>
    <w:rsid w:val="006F3663"/>
    <w:rsid w:val="006F67A7"/>
    <w:rsid w:val="007011A2"/>
    <w:rsid w:val="007C0021"/>
    <w:rsid w:val="007E0BAE"/>
    <w:rsid w:val="00824FFE"/>
    <w:rsid w:val="008828A0"/>
    <w:rsid w:val="00986B64"/>
    <w:rsid w:val="009A2FDB"/>
    <w:rsid w:val="00A61789"/>
    <w:rsid w:val="00A944C1"/>
    <w:rsid w:val="00B467A2"/>
    <w:rsid w:val="00CA320E"/>
    <w:rsid w:val="00CC0996"/>
    <w:rsid w:val="00CE4FD2"/>
    <w:rsid w:val="00D56D22"/>
    <w:rsid w:val="00D94613"/>
    <w:rsid w:val="00DB1B8A"/>
    <w:rsid w:val="00DD0F65"/>
    <w:rsid w:val="00E20973"/>
    <w:rsid w:val="00E77967"/>
    <w:rsid w:val="00EA227F"/>
    <w:rsid w:val="00ED7E70"/>
    <w:rsid w:val="00F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8E5C12-9DAE-4118-8A4A-4D28C4A9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B6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2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02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02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026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C02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26B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2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ocket-padding">
    <w:name w:val="sprocket-padding"/>
    <w:basedOn w:val="Absatz-Standardschriftart"/>
    <w:rsid w:val="0088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19B9-5850-4E49-9EA9-D1A7195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Magdeburg A.ö.R.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Konrad, Evelin</dc:creator>
  <cp:lastModifiedBy>josefwin</cp:lastModifiedBy>
  <cp:revision>5</cp:revision>
  <cp:lastPrinted>2018-03-07T11:44:00Z</cp:lastPrinted>
  <dcterms:created xsi:type="dcterms:W3CDTF">2019-02-25T12:28:00Z</dcterms:created>
  <dcterms:modified xsi:type="dcterms:W3CDTF">2019-04-08T08:37:00Z</dcterms:modified>
</cp:coreProperties>
</file>